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831"/>
        <w:gridCol w:w="8173"/>
      </w:tblGrid>
      <w:tr w:rsidR="00F233C0" w14:paraId="6B5BF111" w14:textId="77777777" w:rsidTr="00DE0C9A">
        <w:tc>
          <w:tcPr>
            <w:tcW w:w="2082" w:type="pct"/>
            <w:tcBorders>
              <w:right w:val="single" w:sz="24" w:space="0" w:color="FF0000"/>
            </w:tcBorders>
            <w:vAlign w:val="center"/>
          </w:tcPr>
          <w:p w14:paraId="07FEC63C" w14:textId="77777777" w:rsidR="00D17B22" w:rsidRDefault="00D17B22" w:rsidP="00F91AAC">
            <w:pPr>
              <w:jc w:val="center"/>
            </w:pPr>
          </w:p>
          <w:p w14:paraId="4614B546" w14:textId="41E4AE87" w:rsidR="00B62CCD" w:rsidRPr="00B62CCD" w:rsidRDefault="00B62CCD" w:rsidP="00B62CCD">
            <w:pPr>
              <w:pStyle w:val="Normlnweb"/>
              <w:rPr>
                <w:noProof/>
              </w:rPr>
            </w:pPr>
            <w:r w:rsidRPr="00B62CCD">
              <w:rPr>
                <w:noProof/>
              </w:rPr>
              <w:drawing>
                <wp:inline distT="0" distB="0" distL="0" distR="0" wp14:anchorId="509A2F48" wp14:editId="1BD11658">
                  <wp:extent cx="3427095" cy="3427095"/>
                  <wp:effectExtent l="0" t="0" r="1905" b="1905"/>
                  <wp:docPr id="915954514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5569E" w14:textId="4E6D426D" w:rsidR="00D70DBE" w:rsidRDefault="00D70DBE" w:rsidP="00D70DBE">
            <w:pPr>
              <w:pStyle w:val="Normlnweb"/>
            </w:pPr>
          </w:p>
          <w:p w14:paraId="7CFE650B" w14:textId="680202BC" w:rsidR="00D17B22" w:rsidRDefault="00D17B22" w:rsidP="00B62CCD"/>
        </w:tc>
        <w:tc>
          <w:tcPr>
            <w:tcW w:w="2918" w:type="pct"/>
            <w:tcBorders>
              <w:left w:val="single" w:sz="24" w:space="0" w:color="FF0000"/>
            </w:tcBorders>
          </w:tcPr>
          <w:p w14:paraId="104C6EB5" w14:textId="0E1CBFE5" w:rsidR="00EB729F" w:rsidRPr="00B62CCD" w:rsidRDefault="00F91AAC" w:rsidP="00B62CCD">
            <w:pPr>
              <w:jc w:val="center"/>
              <w:rPr>
                <w:b/>
                <w:bCs/>
                <w:sz w:val="32"/>
                <w:szCs w:val="32"/>
              </w:rPr>
            </w:pPr>
            <w:r w:rsidRPr="00B62CCD">
              <w:rPr>
                <w:b/>
                <w:bCs/>
                <w:sz w:val="32"/>
                <w:szCs w:val="32"/>
              </w:rPr>
              <w:t xml:space="preserve">Pozvánka na </w:t>
            </w:r>
            <w:r w:rsidR="00DB375E" w:rsidRPr="00B62CCD">
              <w:rPr>
                <w:b/>
                <w:bCs/>
                <w:sz w:val="32"/>
                <w:szCs w:val="32"/>
              </w:rPr>
              <w:t>webinář</w:t>
            </w:r>
            <w:r w:rsidR="00AF2F1F" w:rsidRPr="00B62CCD">
              <w:rPr>
                <w:b/>
                <w:bCs/>
                <w:sz w:val="32"/>
                <w:szCs w:val="32"/>
              </w:rPr>
              <w:t xml:space="preserve"> </w:t>
            </w:r>
            <w:r w:rsidR="00DB375E" w:rsidRPr="00B62CCD">
              <w:rPr>
                <w:b/>
                <w:bCs/>
                <w:sz w:val="32"/>
                <w:szCs w:val="32"/>
              </w:rPr>
              <w:t>pro rodiče a veřejnost</w:t>
            </w:r>
          </w:p>
          <w:p w14:paraId="73BA8FEE" w14:textId="5730A036" w:rsidR="00DB375E" w:rsidRPr="00DB375E" w:rsidRDefault="00DB375E" w:rsidP="00DB375E">
            <w:pPr>
              <w:jc w:val="center"/>
              <w:rPr>
                <w:b/>
                <w:bCs/>
                <w:color w:val="FF0000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375E">
              <w:rPr>
                <w:b/>
                <w:bCs/>
                <w:color w:val="FF0000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Důslednost,</w:t>
            </w:r>
          </w:p>
          <w:p w14:paraId="30102B72" w14:textId="4BF79276" w:rsidR="00AF2F1F" w:rsidRPr="00DB375E" w:rsidRDefault="00DB375E" w:rsidP="00DB375E">
            <w:pPr>
              <w:jc w:val="center"/>
              <w:rPr>
                <w:sz w:val="56"/>
                <w:szCs w:val="56"/>
              </w:rPr>
            </w:pPr>
            <w:r w:rsidRPr="00DB375E">
              <w:rPr>
                <w:b/>
                <w:bCs/>
                <w:color w:val="FF0000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nebo bezpodmínečná láska?</w:t>
            </w:r>
          </w:p>
          <w:p w14:paraId="2F147737" w14:textId="77777777" w:rsidR="00EB729F" w:rsidRDefault="00EB729F"/>
          <w:p w14:paraId="7EDD516B" w14:textId="7B6366DE" w:rsidR="00431346" w:rsidRPr="00722F49" w:rsidRDefault="00F91AAC" w:rsidP="00733ADD">
            <w:pPr>
              <w:spacing w:after="60"/>
              <w:jc w:val="both"/>
              <w:rPr>
                <w:sz w:val="28"/>
                <w:szCs w:val="28"/>
              </w:rPr>
            </w:pPr>
            <w:r w:rsidRPr="00F233C0">
              <w:rPr>
                <w:b/>
                <w:bCs/>
                <w:sz w:val="28"/>
                <w:szCs w:val="28"/>
              </w:rPr>
              <w:t>Lektor</w:t>
            </w:r>
            <w:r w:rsidR="00DB375E">
              <w:rPr>
                <w:b/>
                <w:bCs/>
                <w:sz w:val="28"/>
                <w:szCs w:val="28"/>
              </w:rPr>
              <w:t>ka</w:t>
            </w:r>
            <w:r w:rsidRPr="00F233C0">
              <w:rPr>
                <w:b/>
                <w:bCs/>
                <w:sz w:val="28"/>
                <w:szCs w:val="28"/>
              </w:rPr>
              <w:t>:</w:t>
            </w:r>
            <w:r w:rsidRPr="00F233C0">
              <w:rPr>
                <w:sz w:val="28"/>
                <w:szCs w:val="28"/>
              </w:rPr>
              <w:t xml:space="preserve"> P</w:t>
            </w:r>
            <w:r w:rsidR="00FC21F6">
              <w:rPr>
                <w:sz w:val="28"/>
                <w:szCs w:val="28"/>
              </w:rPr>
              <w:t>h</w:t>
            </w:r>
            <w:r w:rsidRPr="00F233C0">
              <w:rPr>
                <w:sz w:val="28"/>
                <w:szCs w:val="28"/>
              </w:rPr>
              <w:t xml:space="preserve">Dr. </w:t>
            </w:r>
            <w:r w:rsidR="00FC21F6">
              <w:rPr>
                <w:sz w:val="28"/>
                <w:szCs w:val="28"/>
              </w:rPr>
              <w:t>Lidmila Pekařová</w:t>
            </w:r>
          </w:p>
          <w:p w14:paraId="084D3112" w14:textId="6B5A611D" w:rsidR="00722F49" w:rsidRDefault="00FD15CB" w:rsidP="00733ADD">
            <w:pPr>
              <w:spacing w:after="60"/>
              <w:jc w:val="both"/>
              <w:rPr>
                <w:sz w:val="28"/>
                <w:szCs w:val="28"/>
              </w:rPr>
            </w:pPr>
            <w:r w:rsidRPr="00F233C0">
              <w:rPr>
                <w:b/>
                <w:bCs/>
                <w:sz w:val="28"/>
                <w:szCs w:val="28"/>
              </w:rPr>
              <w:t>Datum</w:t>
            </w:r>
            <w:r w:rsidR="00722F49">
              <w:rPr>
                <w:b/>
                <w:bCs/>
                <w:sz w:val="28"/>
                <w:szCs w:val="28"/>
              </w:rPr>
              <w:t xml:space="preserve"> konání</w:t>
            </w:r>
            <w:r w:rsidRPr="00F233C0">
              <w:rPr>
                <w:b/>
                <w:bCs/>
                <w:sz w:val="28"/>
                <w:szCs w:val="28"/>
              </w:rPr>
              <w:t>:</w:t>
            </w:r>
            <w:r w:rsidRPr="00F233C0">
              <w:rPr>
                <w:sz w:val="28"/>
                <w:szCs w:val="28"/>
              </w:rPr>
              <w:t xml:space="preserve"> </w:t>
            </w:r>
            <w:r w:rsidR="00722F49">
              <w:rPr>
                <w:sz w:val="28"/>
                <w:szCs w:val="28"/>
              </w:rPr>
              <w:t>2</w:t>
            </w:r>
            <w:r w:rsidR="00FC21F6">
              <w:rPr>
                <w:sz w:val="28"/>
                <w:szCs w:val="28"/>
              </w:rPr>
              <w:t>5</w:t>
            </w:r>
            <w:r w:rsidRPr="00F233C0">
              <w:rPr>
                <w:sz w:val="28"/>
                <w:szCs w:val="28"/>
              </w:rPr>
              <w:t xml:space="preserve">. </w:t>
            </w:r>
            <w:r w:rsidR="00FC21F6">
              <w:rPr>
                <w:sz w:val="28"/>
                <w:szCs w:val="28"/>
              </w:rPr>
              <w:t>září</w:t>
            </w:r>
            <w:r w:rsidR="00431346">
              <w:rPr>
                <w:sz w:val="28"/>
                <w:szCs w:val="28"/>
              </w:rPr>
              <w:t xml:space="preserve"> 202</w:t>
            </w:r>
            <w:r w:rsidR="000E24B4">
              <w:rPr>
                <w:sz w:val="28"/>
                <w:szCs w:val="28"/>
              </w:rPr>
              <w:t>5</w:t>
            </w:r>
            <w:r w:rsidRPr="00F233C0">
              <w:rPr>
                <w:sz w:val="28"/>
                <w:szCs w:val="28"/>
              </w:rPr>
              <w:t xml:space="preserve"> od 1</w:t>
            </w:r>
            <w:r w:rsidR="00722F49">
              <w:rPr>
                <w:sz w:val="28"/>
                <w:szCs w:val="28"/>
              </w:rPr>
              <w:t>6</w:t>
            </w:r>
            <w:r w:rsidRPr="00F233C0">
              <w:rPr>
                <w:sz w:val="28"/>
                <w:szCs w:val="28"/>
              </w:rPr>
              <w:t xml:space="preserve">:00 </w:t>
            </w:r>
            <w:r w:rsidR="00306EF8">
              <w:rPr>
                <w:sz w:val="28"/>
                <w:szCs w:val="28"/>
              </w:rPr>
              <w:t>do 1</w:t>
            </w:r>
            <w:r w:rsidR="00FC21F6">
              <w:rPr>
                <w:sz w:val="28"/>
                <w:szCs w:val="28"/>
              </w:rPr>
              <w:t>9</w:t>
            </w:r>
            <w:r w:rsidR="00306EF8">
              <w:rPr>
                <w:sz w:val="28"/>
                <w:szCs w:val="28"/>
              </w:rPr>
              <w:t>:00</w:t>
            </w:r>
          </w:p>
          <w:p w14:paraId="50CE5A91" w14:textId="403E696E" w:rsidR="00722F49" w:rsidRDefault="00722F49" w:rsidP="00733ADD">
            <w:pPr>
              <w:spacing w:after="6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Místo konání</w:t>
            </w:r>
            <w:r w:rsidRPr="00F233C0">
              <w:rPr>
                <w:b/>
                <w:bCs/>
                <w:sz w:val="28"/>
                <w:szCs w:val="28"/>
              </w:rPr>
              <w:t>:</w:t>
            </w:r>
            <w:r w:rsidRPr="00F233C0">
              <w:rPr>
                <w:sz w:val="28"/>
                <w:szCs w:val="28"/>
              </w:rPr>
              <w:t xml:space="preserve"> </w:t>
            </w:r>
            <w:r w:rsidR="00FC21F6">
              <w:rPr>
                <w:sz w:val="28"/>
                <w:szCs w:val="28"/>
              </w:rPr>
              <w:t>online (odkaz bude zaslán dopředu)</w:t>
            </w:r>
          </w:p>
          <w:p w14:paraId="475CD53F" w14:textId="416AAD7F" w:rsidR="00722F49" w:rsidRPr="00DE0C9A" w:rsidRDefault="00722F49" w:rsidP="00F233C0">
            <w:pPr>
              <w:jc w:val="both"/>
              <w:rPr>
                <w:color w:val="FF0000"/>
                <w:sz w:val="10"/>
                <w:szCs w:val="10"/>
              </w:rPr>
            </w:pPr>
          </w:p>
          <w:p w14:paraId="2E32F1F7" w14:textId="43BA0885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Poslušnost, návyky a soběstačnost; zákony výchovy</w:t>
            </w:r>
          </w:p>
          <w:p w14:paraId="105F7E3A" w14:textId="6FC29744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Co umí, neděláme; co ví, neopakujeme</w:t>
            </w:r>
          </w:p>
          <w:p w14:paraId="7E76AF3B" w14:textId="4B67E29F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Kdy komunikujeme, kdy mlčíme; neumíme s nimi mluvit</w:t>
            </w:r>
          </w:p>
          <w:p w14:paraId="2B55417B" w14:textId="75A3992A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Důslednost a láska ve školním věku; úklid svého pokoje</w:t>
            </w:r>
          </w:p>
          <w:p w14:paraId="00BDD62B" w14:textId="77777777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Láska bezpodmínečná je láska bez rozumu</w:t>
            </w:r>
          </w:p>
          <w:p w14:paraId="2BF8E580" w14:textId="4AF763C7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Co vypadá, ale není láska; co se stane, když dáte lásku bez odpovědnosti</w:t>
            </w:r>
          </w:p>
          <w:p w14:paraId="06893928" w14:textId="05BB94A6" w:rsidR="00DE0C9A" w:rsidRPr="00733ADD" w:rsidRDefault="00DE0C9A" w:rsidP="00DE0C9A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 xml:space="preserve">Byl jen </w:t>
            </w:r>
            <w:r w:rsidR="00733ADD" w:rsidRPr="00733ADD">
              <w:rPr>
                <w:sz w:val="26"/>
                <w:szCs w:val="26"/>
              </w:rPr>
              <w:t>milovaný – dnes</w:t>
            </w:r>
            <w:r w:rsidRPr="00733ADD">
              <w:rPr>
                <w:sz w:val="26"/>
                <w:szCs w:val="26"/>
              </w:rPr>
              <w:t xml:space="preserve"> chce úspěch, ale bez námahy!</w:t>
            </w:r>
          </w:p>
          <w:p w14:paraId="4FF97D5D" w14:textId="6D4B8BA1" w:rsidR="00AF2F1F" w:rsidRPr="00733ADD" w:rsidRDefault="00DE0C9A" w:rsidP="00F233C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 w:rsidRPr="00733ADD">
              <w:rPr>
                <w:sz w:val="26"/>
                <w:szCs w:val="26"/>
              </w:rPr>
              <w:t>Chceme, aby bylo dítě šťastné?</w:t>
            </w:r>
          </w:p>
          <w:p w14:paraId="51FDC1F4" w14:textId="77777777" w:rsidR="00733ADD" w:rsidRDefault="00FC21F6" w:rsidP="00733ADD">
            <w:pPr>
              <w:spacing w:before="120"/>
              <w:rPr>
                <w:rFonts w:ascii="Calibri" w:hAnsi="Calibri" w:cs="Calibri"/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Web</w:t>
            </w:r>
            <w:r w:rsidR="00D70DBE">
              <w:rPr>
                <w:b/>
                <w:sz w:val="28"/>
                <w:szCs w:val="28"/>
              </w:rPr>
              <w:t>inář</w:t>
            </w:r>
            <w:r w:rsidR="00F233C0" w:rsidRPr="00F233C0">
              <w:rPr>
                <w:b/>
                <w:sz w:val="28"/>
                <w:szCs w:val="28"/>
              </w:rPr>
              <w:t xml:space="preserve"> je pro účastníky zdarma</w:t>
            </w:r>
            <w:r w:rsidR="00FD15CB" w:rsidRPr="00F233C0">
              <w:rPr>
                <w:rFonts w:ascii="Calibri" w:hAnsi="Calibri" w:cs="Calibri"/>
                <w:b/>
                <w:sz w:val="28"/>
                <w:szCs w:val="28"/>
                <w:shd w:val="clear" w:color="auto" w:fill="FFFFFF"/>
              </w:rPr>
              <w:t>.</w:t>
            </w:r>
            <w:r w:rsidR="00B62CCD">
              <w:rPr>
                <w:rFonts w:ascii="Calibri" w:hAnsi="Calibri" w:cs="Calibri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6775746" w14:textId="1BAA1696" w:rsidR="00B62CCD" w:rsidRPr="00733ADD" w:rsidRDefault="00733ADD" w:rsidP="00733ADD">
            <w:pPr>
              <w:spacing w:before="120"/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</w:pPr>
            <w:r w:rsidRPr="00733ADD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 xml:space="preserve">Svoji účast na workshopu potvrďte, prosím, nejpozději do </w:t>
            </w:r>
            <w:r w:rsidR="00601ED7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15</w:t>
            </w:r>
            <w:r w:rsidRPr="00733ADD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.</w:t>
            </w:r>
            <w:r w:rsidR="00601ED7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 9</w:t>
            </w:r>
            <w:r w:rsidRPr="00733ADD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.</w:t>
            </w:r>
            <w:r w:rsidR="00601ED7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733ADD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>2025 zde:</w:t>
            </w:r>
            <w:r w:rsidR="00222A28">
              <w:rPr>
                <w:rFonts w:ascii="Calibri" w:hAnsi="Calibri" w:cs="Calibri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hyperlink r:id="rId9" w:history="1">
              <w:r w:rsidR="00222A28" w:rsidRPr="00222A28">
                <w:rPr>
                  <w:rStyle w:val="Hypertextovodkaz"/>
                  <w:rFonts w:ascii="Calibri" w:hAnsi="Calibri" w:cs="Calibri"/>
                  <w:b/>
                  <w:bCs/>
                  <w:sz w:val="28"/>
                  <w:szCs w:val="28"/>
                  <w:shd w:val="clear" w:color="auto" w:fill="FFFFFF"/>
                </w:rPr>
                <w:t>https://forms.gle/Ggy2dtMSyi4rBmMQ6</w:t>
              </w:r>
            </w:hyperlink>
          </w:p>
        </w:tc>
      </w:tr>
    </w:tbl>
    <w:p w14:paraId="0B5BFC73" w14:textId="650CD853" w:rsidR="0015178C" w:rsidRPr="00F233C0" w:rsidRDefault="00B62CCD" w:rsidP="00F163FA">
      <w:pPr>
        <w:spacing w:after="0"/>
        <w:rPr>
          <w:b/>
        </w:rPr>
      </w:pPr>
      <w:r>
        <w:rPr>
          <w:b/>
        </w:rPr>
        <w:t xml:space="preserve">              </w:t>
      </w:r>
    </w:p>
    <w:sectPr w:rsidR="0015178C" w:rsidRPr="00F233C0" w:rsidSect="004C7781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428CC" w14:textId="77777777" w:rsidR="00C326A6" w:rsidRDefault="00C326A6" w:rsidP="00F91AAC">
      <w:pPr>
        <w:spacing w:after="0" w:line="240" w:lineRule="auto"/>
      </w:pPr>
      <w:r>
        <w:separator/>
      </w:r>
    </w:p>
  </w:endnote>
  <w:endnote w:type="continuationSeparator" w:id="0">
    <w:p w14:paraId="33EB3733" w14:textId="77777777" w:rsidR="00C326A6" w:rsidRDefault="00C326A6" w:rsidP="00F9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90582" w14:textId="3AF22986" w:rsidR="00FD15CB" w:rsidRDefault="00FD15CB" w:rsidP="00D70DBE">
    <w:pPr>
      <w:pStyle w:val="Zpat"/>
    </w:pPr>
    <w:r>
      <w:rPr>
        <w:noProof/>
      </w:rPr>
      <w:drawing>
        <wp:anchor distT="0" distB="3175" distL="114300" distR="123190" simplePos="0" relativeHeight="251661312" behindDoc="1" locked="0" layoutInCell="1" allowOverlap="1" wp14:anchorId="03FF9031" wp14:editId="15D5C5F1">
          <wp:simplePos x="0" y="0"/>
          <wp:positionH relativeFrom="column">
            <wp:posOffset>-114935</wp:posOffset>
          </wp:positionH>
          <wp:positionV relativeFrom="paragraph">
            <wp:posOffset>-222885</wp:posOffset>
          </wp:positionV>
          <wp:extent cx="1171575" cy="530225"/>
          <wp:effectExtent l="0" t="0" r="0" b="0"/>
          <wp:wrapSquare wrapText="bothSides"/>
          <wp:docPr id="3" name="obrázek 4" descr="https://www.email.cz/download/i/QTkp2uclpCRZQvouIZev_Itm-hjeF7fO94_arH4v00-WmXghO_hK-vsOfVCHGglcIiaVaKw/Most%20Vyso%C4%8Diny%2C%20o.p.s.%202%20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4" descr="https://www.email.cz/download/i/QTkp2uclpCRZQvouIZev_Itm-hjeF7fO94_arH4v00-WmXghO_hK-vsOfVCHGglcIiaVaKw/Most%20Vyso%C4%8Diny%2C%20o.p.s.%202%20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3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MOST Vysočiny, o.p.s., Náměstí 17, 594 01 Velké Meziříčí, tel.: 566 782012, 773 377345, e-mail: </w:t>
    </w:r>
    <w:hyperlink r:id="rId2" w:history="1">
      <w:r w:rsidR="00D70DBE" w:rsidRPr="00D477B7">
        <w:rPr>
          <w:rStyle w:val="Hypertextovodkaz"/>
        </w:rPr>
        <w:t>kourkova@masmost.cz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6BC8E" w14:textId="77777777" w:rsidR="00C326A6" w:rsidRDefault="00C326A6" w:rsidP="00F91AAC">
      <w:pPr>
        <w:spacing w:after="0" w:line="240" w:lineRule="auto"/>
      </w:pPr>
      <w:r>
        <w:separator/>
      </w:r>
    </w:p>
  </w:footnote>
  <w:footnote w:type="continuationSeparator" w:id="0">
    <w:p w14:paraId="0C31AA8C" w14:textId="77777777" w:rsidR="00C326A6" w:rsidRDefault="00C326A6" w:rsidP="00F91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ABE01" w14:textId="201C67E1" w:rsidR="00F91AAC" w:rsidRPr="00F91AAC" w:rsidRDefault="00975437" w:rsidP="00F91AAC">
    <w:pPr>
      <w:pBdr>
        <w:bottom w:val="single" w:sz="4" w:space="1" w:color="00000A"/>
      </w:pBdr>
      <w:jc w:val="center"/>
      <w:rPr>
        <w:sz w:val="6"/>
        <w:szCs w:val="6"/>
      </w:rPr>
    </w:pPr>
    <w:r>
      <w:rPr>
        <w:noProof/>
      </w:rPr>
      <w:drawing>
        <wp:inline distT="0" distB="0" distL="0" distR="0" wp14:anchorId="7CC9E26D" wp14:editId="68005892">
          <wp:extent cx="4192905" cy="600075"/>
          <wp:effectExtent l="0" t="0" r="17145" b="9525"/>
          <wp:docPr id="159446708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67085" name="Obrázek 1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290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530814" w14:textId="4DD9206A" w:rsidR="00AF2F1F" w:rsidRPr="000315C6" w:rsidRDefault="00AF2F1F" w:rsidP="000315C6">
    <w:pPr>
      <w:pBdr>
        <w:bottom w:val="single" w:sz="4" w:space="1" w:color="00000A"/>
      </w:pBdr>
      <w:jc w:val="center"/>
      <w:rPr>
        <w:sz w:val="21"/>
        <w:szCs w:val="21"/>
      </w:rPr>
    </w:pPr>
    <w:r w:rsidRPr="000315C6">
      <w:rPr>
        <w:sz w:val="21"/>
        <w:szCs w:val="21"/>
      </w:rPr>
      <w:t>Projekt „MAP I</w:t>
    </w:r>
    <w:r w:rsidR="00722F49">
      <w:rPr>
        <w:sz w:val="21"/>
        <w:szCs w:val="21"/>
      </w:rPr>
      <w:t>V</w:t>
    </w:r>
    <w:r w:rsidRPr="000315C6">
      <w:rPr>
        <w:sz w:val="21"/>
        <w:szCs w:val="21"/>
      </w:rPr>
      <w:t xml:space="preserve"> v ORP Velké Meziříčí, </w:t>
    </w:r>
    <w:proofErr w:type="spellStart"/>
    <w:r w:rsidRPr="000315C6">
      <w:rPr>
        <w:sz w:val="21"/>
        <w:szCs w:val="21"/>
      </w:rPr>
      <w:t>reg</w:t>
    </w:r>
    <w:proofErr w:type="spellEnd"/>
    <w:r w:rsidRPr="000315C6">
      <w:rPr>
        <w:sz w:val="21"/>
        <w:szCs w:val="21"/>
      </w:rPr>
      <w:t>. č</w:t>
    </w:r>
    <w:r w:rsidR="006D0549">
      <w:rPr>
        <w:sz w:val="21"/>
        <w:szCs w:val="21"/>
      </w:rPr>
      <w:t>.</w:t>
    </w:r>
    <w:r w:rsidRPr="000315C6">
      <w:rPr>
        <w:sz w:val="21"/>
        <w:szCs w:val="21"/>
      </w:rPr>
      <w:t xml:space="preserve"> </w:t>
    </w:r>
    <w:r w:rsidR="000315C6" w:rsidRPr="000315C6">
      <w:rPr>
        <w:sz w:val="21"/>
        <w:szCs w:val="21"/>
      </w:rPr>
      <w:t>CZ.02.</w:t>
    </w:r>
    <w:r w:rsidR="00722F49">
      <w:rPr>
        <w:sz w:val="21"/>
        <w:szCs w:val="21"/>
      </w:rPr>
      <w:t>02</w:t>
    </w:r>
    <w:r w:rsidR="000315C6" w:rsidRPr="000315C6">
      <w:rPr>
        <w:sz w:val="21"/>
        <w:szCs w:val="21"/>
      </w:rPr>
      <w:t>.</w:t>
    </w:r>
    <w:r w:rsidR="00722F49">
      <w:rPr>
        <w:sz w:val="21"/>
        <w:szCs w:val="21"/>
      </w:rPr>
      <w:t>XX</w:t>
    </w:r>
    <w:r w:rsidR="000315C6" w:rsidRPr="000315C6">
      <w:rPr>
        <w:sz w:val="21"/>
        <w:szCs w:val="21"/>
      </w:rPr>
      <w:t>/00/</w:t>
    </w:r>
    <w:r w:rsidR="006D0549">
      <w:rPr>
        <w:sz w:val="21"/>
        <w:szCs w:val="21"/>
      </w:rPr>
      <w:t>23</w:t>
    </w:r>
    <w:r w:rsidR="000315C6" w:rsidRPr="000315C6">
      <w:rPr>
        <w:sz w:val="21"/>
        <w:szCs w:val="21"/>
      </w:rPr>
      <w:t>_0</w:t>
    </w:r>
    <w:r w:rsidR="006D0549">
      <w:rPr>
        <w:sz w:val="21"/>
        <w:szCs w:val="21"/>
      </w:rPr>
      <w:t>17</w:t>
    </w:r>
    <w:r w:rsidR="000315C6" w:rsidRPr="000315C6">
      <w:rPr>
        <w:sz w:val="21"/>
        <w:szCs w:val="21"/>
      </w:rPr>
      <w:t>/</w:t>
    </w:r>
    <w:r w:rsidR="006D0549">
      <w:rPr>
        <w:sz w:val="21"/>
        <w:szCs w:val="21"/>
      </w:rPr>
      <w:t>0008435“</w:t>
    </w:r>
    <w:r w:rsidR="00EC3E62" w:rsidRPr="000315C6">
      <w:rPr>
        <w:sz w:val="21"/>
        <w:szCs w:val="21"/>
      </w:rPr>
      <w:t>. Projekt je spolufinancován Evropskou unií.</w:t>
    </w:r>
  </w:p>
  <w:p w14:paraId="3D9B0CCA" w14:textId="77777777" w:rsidR="00F91AAC" w:rsidRDefault="00F91A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526F"/>
    <w:multiLevelType w:val="hybridMultilevel"/>
    <w:tmpl w:val="48CADBC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244FD"/>
    <w:multiLevelType w:val="multilevel"/>
    <w:tmpl w:val="ABD6B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2422736">
    <w:abstractNumId w:val="0"/>
  </w:num>
  <w:num w:numId="2" w16cid:durableId="167884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B22"/>
    <w:rsid w:val="00000AC1"/>
    <w:rsid w:val="000315C6"/>
    <w:rsid w:val="000D511F"/>
    <w:rsid w:val="000E24B4"/>
    <w:rsid w:val="000F27A4"/>
    <w:rsid w:val="0015178C"/>
    <w:rsid w:val="001C40B4"/>
    <w:rsid w:val="00201DB8"/>
    <w:rsid w:val="00222A28"/>
    <w:rsid w:val="002677EF"/>
    <w:rsid w:val="00293F23"/>
    <w:rsid w:val="002D6231"/>
    <w:rsid w:val="002E7436"/>
    <w:rsid w:val="002E7D78"/>
    <w:rsid w:val="00306EF8"/>
    <w:rsid w:val="00431346"/>
    <w:rsid w:val="004A7B0C"/>
    <w:rsid w:val="004C7781"/>
    <w:rsid w:val="004F1750"/>
    <w:rsid w:val="00504DF0"/>
    <w:rsid w:val="005669FA"/>
    <w:rsid w:val="005701A7"/>
    <w:rsid w:val="005B13FF"/>
    <w:rsid w:val="0060165B"/>
    <w:rsid w:val="00601ED7"/>
    <w:rsid w:val="006A2049"/>
    <w:rsid w:val="006C5B38"/>
    <w:rsid w:val="006D0549"/>
    <w:rsid w:val="006E6693"/>
    <w:rsid w:val="00722F49"/>
    <w:rsid w:val="00733ADD"/>
    <w:rsid w:val="00742E41"/>
    <w:rsid w:val="007918ED"/>
    <w:rsid w:val="00822F0D"/>
    <w:rsid w:val="008A36D3"/>
    <w:rsid w:val="00934461"/>
    <w:rsid w:val="00975437"/>
    <w:rsid w:val="009C7AF7"/>
    <w:rsid w:val="009F54C7"/>
    <w:rsid w:val="00A518A3"/>
    <w:rsid w:val="00A77331"/>
    <w:rsid w:val="00A90BEA"/>
    <w:rsid w:val="00A92741"/>
    <w:rsid w:val="00A97496"/>
    <w:rsid w:val="00AB7451"/>
    <w:rsid w:val="00AF2F1F"/>
    <w:rsid w:val="00B26BD7"/>
    <w:rsid w:val="00B52826"/>
    <w:rsid w:val="00B62CCD"/>
    <w:rsid w:val="00BE2B35"/>
    <w:rsid w:val="00BF1C53"/>
    <w:rsid w:val="00C326A6"/>
    <w:rsid w:val="00C60A6D"/>
    <w:rsid w:val="00CC524C"/>
    <w:rsid w:val="00CD43A4"/>
    <w:rsid w:val="00D17B22"/>
    <w:rsid w:val="00D70DBE"/>
    <w:rsid w:val="00DB375E"/>
    <w:rsid w:val="00DC34DF"/>
    <w:rsid w:val="00DC5A94"/>
    <w:rsid w:val="00DE0C9A"/>
    <w:rsid w:val="00DF3AFA"/>
    <w:rsid w:val="00E40F75"/>
    <w:rsid w:val="00EB729F"/>
    <w:rsid w:val="00EC3E62"/>
    <w:rsid w:val="00F163FA"/>
    <w:rsid w:val="00F233C0"/>
    <w:rsid w:val="00F26179"/>
    <w:rsid w:val="00F77D0B"/>
    <w:rsid w:val="00F91AAC"/>
    <w:rsid w:val="00FC21F6"/>
    <w:rsid w:val="00FD15CB"/>
    <w:rsid w:val="00FD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A1069"/>
  <w15:chartTrackingRefBased/>
  <w15:docId w15:val="{D1F13BD8-FA27-4946-A87E-DF2930BE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17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91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1AAC"/>
  </w:style>
  <w:style w:type="paragraph" w:styleId="Zpat">
    <w:name w:val="footer"/>
    <w:basedOn w:val="Normln"/>
    <w:link w:val="ZpatChar"/>
    <w:uiPriority w:val="99"/>
    <w:unhideWhenUsed/>
    <w:rsid w:val="00F91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91AAC"/>
  </w:style>
  <w:style w:type="character" w:customStyle="1" w:styleId="datalabel">
    <w:name w:val="datalabel"/>
    <w:basedOn w:val="Standardnpsmoodstavce"/>
    <w:qFormat/>
    <w:rsid w:val="00F91AAC"/>
  </w:style>
  <w:style w:type="character" w:styleId="Hypertextovodkaz">
    <w:name w:val="Hyperlink"/>
    <w:basedOn w:val="Standardnpsmoodstavce"/>
    <w:uiPriority w:val="99"/>
    <w:unhideWhenUsed/>
    <w:rsid w:val="00FD15CB"/>
    <w:rPr>
      <w:color w:val="0563C1" w:themeColor="hyperlink"/>
      <w:u w:val="single"/>
    </w:rPr>
  </w:style>
  <w:style w:type="character" w:customStyle="1" w:styleId="Internetovodkaz">
    <w:name w:val="Internetový odkaz"/>
    <w:basedOn w:val="Standardnpsmoodstavce"/>
    <w:uiPriority w:val="99"/>
    <w:unhideWhenUsed/>
    <w:rsid w:val="00FD15C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01DB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70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70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9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Ggy2dtMSyi4rBmMQ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urkova@masmost.cz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i_lu26nuk01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74EE4-5217-466D-9E92-B4B3D0D8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MASMost</dc:creator>
  <cp:keywords/>
  <dc:description/>
  <cp:lastModifiedBy>MASMost</cp:lastModifiedBy>
  <cp:revision>9</cp:revision>
  <cp:lastPrinted>2024-03-13T11:13:00Z</cp:lastPrinted>
  <dcterms:created xsi:type="dcterms:W3CDTF">2025-08-28T13:11:00Z</dcterms:created>
  <dcterms:modified xsi:type="dcterms:W3CDTF">2025-08-29T09:09:00Z</dcterms:modified>
</cp:coreProperties>
</file>